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000" w:rsidRPr="00B43000" w:rsidRDefault="00B43000" w:rsidP="00B43000">
      <w:pPr>
        <w:shd w:val="clear" w:color="auto" w:fill="FFFFFF"/>
        <w:spacing w:after="0" w:line="240" w:lineRule="auto"/>
        <w:rPr>
          <w:rFonts w:ascii="Georgia" w:eastAsia="Times New Roman" w:hAnsi="Georgia" w:cs="Times New Roman"/>
          <w:b/>
          <w:bCs/>
          <w:color w:val="1D2129"/>
          <w:sz w:val="23"/>
          <w:szCs w:val="23"/>
        </w:rPr>
      </w:pPr>
      <w:r w:rsidRPr="00B43000">
        <w:rPr>
          <w:rFonts w:ascii="Georgia" w:eastAsia="Times New Roman" w:hAnsi="Georgia" w:cs="Times New Roman"/>
          <w:b/>
          <w:bCs/>
          <w:color w:val="1D2129"/>
          <w:sz w:val="23"/>
          <w:szCs w:val="23"/>
        </w:rPr>
        <w:fldChar w:fldCharType="begin"/>
      </w:r>
      <w:r w:rsidRPr="00B43000">
        <w:rPr>
          <w:rFonts w:ascii="Georgia" w:eastAsia="Times New Roman" w:hAnsi="Georgia" w:cs="Times New Roman"/>
          <w:b/>
          <w:bCs/>
          <w:color w:val="1D2129"/>
          <w:sz w:val="23"/>
          <w:szCs w:val="23"/>
        </w:rPr>
        <w:instrText xml:space="preserve"> HYPERLINK "https://www.facebook.com/notes/mike-mcglathery/the-beginning-of-the-gospel/10152356826911335" </w:instrText>
      </w:r>
      <w:r w:rsidRPr="00B43000">
        <w:rPr>
          <w:rFonts w:ascii="Georgia" w:eastAsia="Times New Roman" w:hAnsi="Georgia" w:cs="Times New Roman"/>
          <w:b/>
          <w:bCs/>
          <w:color w:val="1D2129"/>
          <w:sz w:val="23"/>
          <w:szCs w:val="23"/>
        </w:rPr>
        <w:fldChar w:fldCharType="separate"/>
      </w:r>
      <w:r w:rsidRPr="00B43000">
        <w:rPr>
          <w:rFonts w:ascii="Georgia" w:eastAsia="Times New Roman" w:hAnsi="Georgia" w:cs="Times New Roman"/>
          <w:b/>
          <w:bCs/>
          <w:color w:val="1D2129"/>
          <w:sz w:val="23"/>
        </w:rPr>
        <w:t>"The Beginning of the Gospel"</w:t>
      </w:r>
      <w:r w:rsidRPr="00B43000">
        <w:rPr>
          <w:rFonts w:ascii="Georgia" w:eastAsia="Times New Roman" w:hAnsi="Georgia" w:cs="Times New Roman"/>
          <w:b/>
          <w:bCs/>
          <w:color w:val="1D2129"/>
          <w:sz w:val="23"/>
          <w:szCs w:val="23"/>
        </w:rPr>
        <w:fldChar w:fldCharType="end"/>
      </w:r>
    </w:p>
    <w:p w:rsidR="00B43000" w:rsidRPr="00B43000" w:rsidRDefault="00B43000" w:rsidP="00B43000">
      <w:pPr>
        <w:shd w:val="clear" w:color="auto" w:fill="FFFFFF"/>
        <w:spacing w:after="0" w:line="335" w:lineRule="atLeast"/>
        <w:rPr>
          <w:rFonts w:ascii="Helvetica" w:eastAsia="Times New Roman" w:hAnsi="Helvetica" w:cs="Helvetica"/>
          <w:color w:val="1D2129"/>
          <w:sz w:val="23"/>
          <w:szCs w:val="23"/>
        </w:rPr>
      </w:pPr>
      <w:r w:rsidRPr="00B43000">
        <w:rPr>
          <w:rFonts w:ascii="Helvetica" w:eastAsia="Times New Roman" w:hAnsi="Helvetica" w:cs="Helvetica"/>
          <w:color w:val="1D2129"/>
          <w:sz w:val="23"/>
          <w:szCs w:val="23"/>
        </w:rPr>
        <w:t>Every gospel has a "CONTENT", as well as a "TARGET AUDIENCE", and a "TIME" that it applies. The content of the "gospel of Christ" (Romans 1:16,</w:t>
      </w:r>
      <w:proofErr w:type="gramStart"/>
      <w:r w:rsidRPr="00B43000">
        <w:rPr>
          <w:rFonts w:ascii="Helvetica" w:eastAsia="Times New Roman" w:hAnsi="Helvetica" w:cs="Helvetica"/>
          <w:color w:val="1D2129"/>
          <w:sz w:val="23"/>
          <w:szCs w:val="23"/>
        </w:rPr>
        <w:t>  1st</w:t>
      </w:r>
      <w:proofErr w:type="gramEnd"/>
      <w:r w:rsidRPr="00B43000">
        <w:rPr>
          <w:rFonts w:ascii="Helvetica" w:eastAsia="Times New Roman" w:hAnsi="Helvetica" w:cs="Helvetica"/>
          <w:color w:val="1D2129"/>
          <w:sz w:val="23"/>
          <w:szCs w:val="23"/>
        </w:rPr>
        <w:t xml:space="preserve"> Corinthians 15:1-4) is the same content as the "gospel of the grace of God". But Christ lifted the distinction of "to the Jew first and also to the Greek", when the gospel of the grace of God became Pa</w:t>
      </w:r>
      <w:r w:rsidRPr="00B43000">
        <w:rPr>
          <w:rFonts w:ascii="Helvetica" w:eastAsia="Times New Roman" w:hAnsi="Helvetica" w:cs="Helvetica"/>
          <w:color w:val="1D2129"/>
          <w:sz w:val="23"/>
        </w:rPr>
        <w:t>ul's ministry (just before Acts 20:24). The "gospel of Christ" was to the Jew first and also to the Greek. But the "gospel of the grace of God" was to all men (2nd Timothy 4:17, Titus 2:11). Both the "gospel of Christ" and the "gospel of the grace of God" have THE SAME CONTENT.  Ephesians 1:12 is about those before Acts 20:6 having heard and believed the gospel of Christ. Ephesians 1:13 is about those after Acts 20:6 having heard and believed the gospel of the grace of God. - Ephesians 1:12</w:t>
      </w:r>
      <w:proofErr w:type="gramStart"/>
      <w:r w:rsidRPr="00B43000">
        <w:rPr>
          <w:rFonts w:ascii="Helvetica" w:eastAsia="Times New Roman" w:hAnsi="Helvetica" w:cs="Helvetica"/>
          <w:color w:val="1D2129"/>
          <w:sz w:val="23"/>
        </w:rPr>
        <w:t>  "</w:t>
      </w:r>
      <w:proofErr w:type="gramEnd"/>
      <w:r w:rsidRPr="00B43000">
        <w:rPr>
          <w:rFonts w:ascii="Helvetica" w:eastAsia="Times New Roman" w:hAnsi="Helvetica" w:cs="Helvetica"/>
          <w:color w:val="1D2129"/>
          <w:sz w:val="23"/>
        </w:rPr>
        <w:t>That we should be to the praise of his glory, who first trusted in Christ."Ephesians 1:13</w:t>
      </w:r>
      <w:proofErr w:type="gramStart"/>
      <w:r w:rsidRPr="00B43000">
        <w:rPr>
          <w:rFonts w:ascii="Helvetica" w:eastAsia="Times New Roman" w:hAnsi="Helvetica" w:cs="Helvetica"/>
          <w:color w:val="1D2129"/>
          <w:sz w:val="23"/>
        </w:rPr>
        <w:t>  "</w:t>
      </w:r>
      <w:proofErr w:type="gramEnd"/>
      <w:r w:rsidRPr="00B43000">
        <w:rPr>
          <w:rFonts w:ascii="Helvetica" w:eastAsia="Times New Roman" w:hAnsi="Helvetica" w:cs="Helvetica"/>
          <w:color w:val="1D2129"/>
          <w:sz w:val="23"/>
        </w:rPr>
        <w:t>In whom ye also trusted, after that ye heard the word of truth, the gospel of your salvation: in whom also after that ye believed, ye were sealed with that holy Spirit of promise...."</w:t>
      </w:r>
    </w:p>
    <w:p w:rsidR="00B43000" w:rsidRPr="00B43000" w:rsidRDefault="00B43000" w:rsidP="00B43000">
      <w:pPr>
        <w:shd w:val="clear" w:color="auto" w:fill="FFFFFF"/>
        <w:spacing w:after="0" w:line="335" w:lineRule="atLeast"/>
        <w:rPr>
          <w:rFonts w:ascii="Helvetica" w:eastAsia="Times New Roman" w:hAnsi="Helvetica" w:cs="Helvetica"/>
          <w:color w:val="1D2129"/>
          <w:sz w:val="23"/>
          <w:szCs w:val="23"/>
        </w:rPr>
      </w:pPr>
      <w:r w:rsidRPr="00B43000">
        <w:rPr>
          <w:rFonts w:ascii="Helvetica" w:eastAsia="Times New Roman" w:hAnsi="Helvetica" w:cs="Helvetica"/>
          <w:color w:val="1D2129"/>
          <w:sz w:val="23"/>
          <w:szCs w:val="23"/>
        </w:rPr>
        <w:t> </w:t>
      </w:r>
    </w:p>
    <w:p w:rsidR="00B43000" w:rsidRPr="00B43000" w:rsidRDefault="00B43000" w:rsidP="00B43000">
      <w:pPr>
        <w:shd w:val="clear" w:color="auto" w:fill="FFFFFF"/>
        <w:spacing w:after="167" w:line="335" w:lineRule="atLeast"/>
        <w:rPr>
          <w:rFonts w:ascii="Helvetica" w:eastAsia="Times New Roman" w:hAnsi="Helvetica" w:cs="Helvetica"/>
          <w:color w:val="1D2129"/>
          <w:sz w:val="23"/>
          <w:szCs w:val="23"/>
        </w:rPr>
      </w:pPr>
      <w:r w:rsidRPr="00B43000">
        <w:rPr>
          <w:rFonts w:ascii="Helvetica" w:eastAsia="Times New Roman" w:hAnsi="Helvetica" w:cs="Helvetica"/>
          <w:color w:val="1D2129"/>
          <w:sz w:val="23"/>
          <w:szCs w:val="23"/>
        </w:rPr>
        <w:t xml:space="preserve">So, "the beginning of the gospel" that Paul referred to in Philippians 4:15, is the "gospel of the grace of God" to all people, that Paul names in Acts 20:24 in the same context as Acts 20:6 when he departed from Philippi </w:t>
      </w:r>
      <w:proofErr w:type="spellStart"/>
      <w:r w:rsidRPr="00B43000">
        <w:rPr>
          <w:rFonts w:ascii="Helvetica" w:eastAsia="Times New Roman" w:hAnsi="Helvetica" w:cs="Helvetica"/>
          <w:color w:val="1D2129"/>
          <w:sz w:val="23"/>
          <w:szCs w:val="23"/>
        </w:rPr>
        <w:t>Macedoni</w:t>
      </w:r>
      <w:proofErr w:type="spellEnd"/>
    </w:p>
    <w:p w:rsidR="00E36771" w:rsidRDefault="00E36771" w:rsidP="00B43000">
      <w:pPr>
        <w:spacing w:after="0" w:line="240" w:lineRule="auto"/>
      </w:pPr>
    </w:p>
    <w:sectPr w:rsidR="00E36771" w:rsidSect="00B4300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characterSpacingControl w:val="doNotCompress"/>
  <w:compat/>
  <w:rsids>
    <w:rsidRoot w:val="00B43000"/>
    <w:rsid w:val="00571ADA"/>
    <w:rsid w:val="00B43000"/>
    <w:rsid w:val="00E36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7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3000"/>
    <w:rPr>
      <w:color w:val="0000FF"/>
      <w:u w:val="single"/>
    </w:rPr>
  </w:style>
  <w:style w:type="paragraph" w:styleId="NormalWeb">
    <w:name w:val="Normal (Web)"/>
    <w:basedOn w:val="Normal"/>
    <w:uiPriority w:val="99"/>
    <w:semiHidden/>
    <w:unhideWhenUsed/>
    <w:rsid w:val="00B430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B43000"/>
  </w:style>
</w:styles>
</file>

<file path=word/webSettings.xml><?xml version="1.0" encoding="utf-8"?>
<w:webSettings xmlns:r="http://schemas.openxmlformats.org/officeDocument/2006/relationships" xmlns:w="http://schemas.openxmlformats.org/wordprocessingml/2006/main">
  <w:divs>
    <w:div w:id="153297299">
      <w:bodyDiv w:val="1"/>
      <w:marLeft w:val="0"/>
      <w:marRight w:val="0"/>
      <w:marTop w:val="0"/>
      <w:marBottom w:val="0"/>
      <w:divBdr>
        <w:top w:val="none" w:sz="0" w:space="0" w:color="auto"/>
        <w:left w:val="none" w:sz="0" w:space="0" w:color="auto"/>
        <w:bottom w:val="none" w:sz="0" w:space="0" w:color="auto"/>
        <w:right w:val="none" w:sz="0" w:space="0" w:color="auto"/>
      </w:divBdr>
      <w:divsChild>
        <w:div w:id="1771314248">
          <w:marLeft w:val="0"/>
          <w:marRight w:val="0"/>
          <w:marTop w:val="0"/>
          <w:marBottom w:val="0"/>
          <w:divBdr>
            <w:top w:val="none" w:sz="0" w:space="0" w:color="auto"/>
            <w:left w:val="none" w:sz="0" w:space="0" w:color="auto"/>
            <w:bottom w:val="none" w:sz="0" w:space="0" w:color="auto"/>
            <w:right w:val="none" w:sz="0" w:space="0" w:color="auto"/>
          </w:divBdr>
        </w:div>
        <w:div w:id="1311325669">
          <w:marLeft w:val="0"/>
          <w:marRight w:val="0"/>
          <w:marTop w:val="268"/>
          <w:marBottom w:val="167"/>
          <w:divBdr>
            <w:top w:val="none" w:sz="0" w:space="0" w:color="auto"/>
            <w:left w:val="none" w:sz="0" w:space="0" w:color="auto"/>
            <w:bottom w:val="none" w:sz="0" w:space="0" w:color="auto"/>
            <w:right w:val="none" w:sz="0" w:space="0" w:color="auto"/>
          </w:divBdr>
          <w:divsChild>
            <w:div w:id="1241645381">
              <w:marLeft w:val="0"/>
              <w:marRight w:val="0"/>
              <w:marTop w:val="0"/>
              <w:marBottom w:val="0"/>
              <w:divBdr>
                <w:top w:val="none" w:sz="0" w:space="0" w:color="auto"/>
                <w:left w:val="none" w:sz="0" w:space="0" w:color="auto"/>
                <w:bottom w:val="none" w:sz="0" w:space="0" w:color="auto"/>
                <w:right w:val="none" w:sz="0" w:space="0" w:color="auto"/>
              </w:divBdr>
              <w:divsChild>
                <w:div w:id="763455751">
                  <w:marLeft w:val="0"/>
                  <w:marRight w:val="0"/>
                  <w:marTop w:val="0"/>
                  <w:marBottom w:val="0"/>
                  <w:divBdr>
                    <w:top w:val="none" w:sz="0" w:space="0" w:color="auto"/>
                    <w:left w:val="none" w:sz="0" w:space="0" w:color="auto"/>
                    <w:bottom w:val="none" w:sz="0" w:space="0" w:color="auto"/>
                    <w:right w:val="none" w:sz="0" w:space="0" w:color="auto"/>
                  </w:divBdr>
                  <w:divsChild>
                    <w:div w:id="211027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2</cp:revision>
  <dcterms:created xsi:type="dcterms:W3CDTF">2017-02-25T23:01:00Z</dcterms:created>
  <dcterms:modified xsi:type="dcterms:W3CDTF">2017-02-25T23:01:00Z</dcterms:modified>
</cp:coreProperties>
</file>