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895" w:rsidRPr="006D1895" w:rsidRDefault="006D1895" w:rsidP="006D1895">
      <w:pPr>
        <w:shd w:val="clear" w:color="auto" w:fill="FFFFFF"/>
        <w:spacing w:line="804" w:lineRule="atLeast"/>
        <w:rPr>
          <w:rFonts w:ascii="Georgia" w:eastAsia="Times New Roman" w:hAnsi="Georgia" w:cs="Helvetica"/>
          <w:color w:val="1D2129"/>
          <w:sz w:val="67"/>
          <w:szCs w:val="67"/>
        </w:rPr>
      </w:pPr>
      <w:r w:rsidRPr="006D1895">
        <w:rPr>
          <w:rFonts w:ascii="Georgia" w:eastAsia="Times New Roman" w:hAnsi="Georgia" w:cs="Helvetica"/>
          <w:color w:val="1D2129"/>
          <w:sz w:val="67"/>
          <w:szCs w:val="67"/>
        </w:rPr>
        <w:t>Shiny New Doctrines</w:t>
      </w:r>
    </w:p>
    <w:p w:rsidR="006D1895" w:rsidRPr="006D1895" w:rsidRDefault="006D1895" w:rsidP="006D1895">
      <w:pPr>
        <w:shd w:val="clear" w:color="auto" w:fill="FFFFFF"/>
        <w:spacing w:after="0" w:line="240" w:lineRule="auto"/>
        <w:rPr>
          <w:rFonts w:ascii="Helvetica" w:eastAsia="Times New Roman" w:hAnsi="Helvetica" w:cs="Helvetica"/>
          <w:caps/>
          <w:color w:val="90949C"/>
          <w:sz w:val="20"/>
          <w:szCs w:val="20"/>
        </w:rPr>
      </w:pPr>
      <w:hyperlink r:id="rId4" w:tgtFrame="_blank" w:history="1">
        <w:r w:rsidRPr="006D1895">
          <w:rPr>
            <w:rFonts w:ascii="Helvetica" w:eastAsia="Times New Roman" w:hAnsi="Helvetica" w:cs="Helvetica"/>
            <w:caps/>
            <w:color w:val="90949C"/>
            <w:sz w:val="20"/>
          </w:rPr>
          <w:t>MIKE MCGLATHERY</w:t>
        </w:r>
      </w:hyperlink>
      <w:r w:rsidRPr="006D1895">
        <w:rPr>
          <w:rFonts w:ascii="Helvetica" w:eastAsia="Times New Roman" w:hAnsi="Helvetica" w:cs="Helvetica"/>
          <w:caps/>
          <w:color w:val="90949C"/>
          <w:sz w:val="20"/>
        </w:rPr>
        <w:t>·</w:t>
      </w:r>
      <w:hyperlink r:id="rId5" w:history="1">
        <w:r w:rsidRPr="006D1895">
          <w:rPr>
            <w:rFonts w:ascii="Helvetica" w:eastAsia="Times New Roman" w:hAnsi="Helvetica" w:cs="Helvetica"/>
            <w:caps/>
            <w:color w:val="90949C"/>
            <w:sz w:val="20"/>
          </w:rPr>
          <w:t>TUESDAY, OCTOBER 20, 2015</w:t>
        </w:r>
      </w:hyperlink>
    </w:p>
    <w:p w:rsidR="006D1895" w:rsidRPr="006D1895" w:rsidRDefault="006D1895" w:rsidP="006D1895">
      <w:pPr>
        <w:shd w:val="clear" w:color="auto" w:fill="FFFFFF"/>
        <w:spacing w:line="469" w:lineRule="atLeast"/>
        <w:rPr>
          <w:rFonts w:ascii="Georgia" w:eastAsia="Times New Roman" w:hAnsi="Georgia" w:cs="Times New Roman"/>
          <w:color w:val="1D2129"/>
          <w:sz w:val="29"/>
          <w:szCs w:val="29"/>
        </w:rPr>
      </w:pPr>
      <w:r w:rsidRPr="006D1895">
        <w:rPr>
          <w:rFonts w:ascii="Georgia" w:eastAsia="Times New Roman" w:hAnsi="Georgia" w:cs="Times New Roman"/>
          <w:color w:val="1D2129"/>
          <w:sz w:val="29"/>
          <w:szCs w:val="29"/>
        </w:rPr>
        <w:t xml:space="preserve">Some people used to sit in "Follow Christ's Pattern" </w:t>
      </w:r>
      <w:proofErr w:type="spellStart"/>
      <w:r w:rsidRPr="006D1895">
        <w:rPr>
          <w:rFonts w:ascii="Georgia" w:eastAsia="Times New Roman" w:hAnsi="Georgia" w:cs="Times New Roman"/>
          <w:color w:val="1D2129"/>
          <w:sz w:val="29"/>
          <w:szCs w:val="29"/>
        </w:rPr>
        <w:t>Paltalk</w:t>
      </w:r>
      <w:proofErr w:type="spellEnd"/>
      <w:r w:rsidRPr="006D1895">
        <w:rPr>
          <w:rFonts w:ascii="Georgia" w:eastAsia="Times New Roman" w:hAnsi="Georgia" w:cs="Times New Roman"/>
          <w:color w:val="1D2129"/>
          <w:sz w:val="29"/>
          <w:szCs w:val="29"/>
        </w:rPr>
        <w:t xml:space="preserve"> room like they were believing what we taught from the scriptures, and occasionally they would type in a general statement, as if they were in agreement. But all the while, they were contacting other people in the room, teaching their opinions. Then, they would stop coming, and start covertly teaching their opinions in their own room only inviting those that they have affected. That's what happened to several people that used to come to "Follow Christ's Pattern". I figure that those who want flashy, shiny new doctrines (opinions) will go to listen to them, and those that strictly want to concentrate on what God said in writing, will come and participate with those of us that believe the Bible, not the teacher, in "Follow Christ's Pattern".</w:t>
      </w:r>
    </w:p>
    <w:p w:rsidR="00124DD0" w:rsidRDefault="00124DD0" w:rsidP="0010788E">
      <w:pPr>
        <w:spacing w:after="0" w:line="240" w:lineRule="auto"/>
      </w:pPr>
    </w:p>
    <w:sectPr w:rsidR="00124DD0" w:rsidSect="0010788E">
      <w:pgSz w:w="12240" w:h="15840"/>
      <w:pgMar w:top="72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characterSpacingControl w:val="doNotCompress"/>
  <w:compat/>
  <w:rsids>
    <w:rsidRoot w:val="006D1895"/>
    <w:rsid w:val="0010788E"/>
    <w:rsid w:val="00124DD0"/>
    <w:rsid w:val="006D1895"/>
    <w:rsid w:val="00843D44"/>
    <w:rsid w:val="00CB3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D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1895"/>
    <w:rPr>
      <w:color w:val="0000FF"/>
      <w:u w:val="single"/>
    </w:rPr>
  </w:style>
  <w:style w:type="character" w:customStyle="1" w:styleId="4mg">
    <w:name w:val="_4_mg"/>
    <w:basedOn w:val="DefaultParagraphFont"/>
    <w:rsid w:val="006D1895"/>
  </w:style>
</w:styles>
</file>

<file path=word/webSettings.xml><?xml version="1.0" encoding="utf-8"?>
<w:webSettings xmlns:r="http://schemas.openxmlformats.org/officeDocument/2006/relationships" xmlns:w="http://schemas.openxmlformats.org/wordprocessingml/2006/main">
  <w:divs>
    <w:div w:id="951404280">
      <w:bodyDiv w:val="1"/>
      <w:marLeft w:val="0"/>
      <w:marRight w:val="0"/>
      <w:marTop w:val="0"/>
      <w:marBottom w:val="0"/>
      <w:divBdr>
        <w:top w:val="none" w:sz="0" w:space="0" w:color="auto"/>
        <w:left w:val="none" w:sz="0" w:space="0" w:color="auto"/>
        <w:bottom w:val="none" w:sz="0" w:space="0" w:color="auto"/>
        <w:right w:val="none" w:sz="0" w:space="0" w:color="auto"/>
      </w:divBdr>
      <w:divsChild>
        <w:div w:id="1779789347">
          <w:marLeft w:val="0"/>
          <w:marRight w:val="0"/>
          <w:marTop w:val="0"/>
          <w:marBottom w:val="0"/>
          <w:divBdr>
            <w:top w:val="none" w:sz="0" w:space="0" w:color="auto"/>
            <w:left w:val="none" w:sz="0" w:space="0" w:color="auto"/>
            <w:bottom w:val="none" w:sz="0" w:space="0" w:color="auto"/>
            <w:right w:val="none" w:sz="0" w:space="0" w:color="auto"/>
          </w:divBdr>
          <w:divsChild>
            <w:div w:id="2082368127">
              <w:marLeft w:val="0"/>
              <w:marRight w:val="0"/>
              <w:marTop w:val="0"/>
              <w:marBottom w:val="201"/>
              <w:divBdr>
                <w:top w:val="none" w:sz="0" w:space="0" w:color="auto"/>
                <w:left w:val="none" w:sz="0" w:space="0" w:color="auto"/>
                <w:bottom w:val="none" w:sz="0" w:space="0" w:color="auto"/>
                <w:right w:val="none" w:sz="0" w:space="0" w:color="auto"/>
              </w:divBdr>
            </w:div>
            <w:div w:id="25297459">
              <w:marLeft w:val="0"/>
              <w:marRight w:val="0"/>
              <w:marTop w:val="0"/>
              <w:marBottom w:val="0"/>
              <w:divBdr>
                <w:top w:val="none" w:sz="0" w:space="0" w:color="auto"/>
                <w:left w:val="none" w:sz="0" w:space="0" w:color="auto"/>
                <w:bottom w:val="none" w:sz="0" w:space="0" w:color="auto"/>
                <w:right w:val="none" w:sz="0" w:space="0" w:color="auto"/>
              </w:divBdr>
              <w:divsChild>
                <w:div w:id="1980719971">
                  <w:marLeft w:val="0"/>
                  <w:marRight w:val="0"/>
                  <w:marTop w:val="0"/>
                  <w:marBottom w:val="0"/>
                  <w:divBdr>
                    <w:top w:val="none" w:sz="0" w:space="0" w:color="auto"/>
                    <w:left w:val="none" w:sz="0" w:space="0" w:color="auto"/>
                    <w:bottom w:val="none" w:sz="0" w:space="0" w:color="auto"/>
                    <w:right w:val="none" w:sz="0" w:space="0" w:color="auto"/>
                  </w:divBdr>
                  <w:divsChild>
                    <w:div w:id="1675571043">
                      <w:marLeft w:val="0"/>
                      <w:marRight w:val="0"/>
                      <w:marTop w:val="0"/>
                      <w:marBottom w:val="0"/>
                      <w:divBdr>
                        <w:top w:val="none" w:sz="0" w:space="0" w:color="auto"/>
                        <w:left w:val="none" w:sz="0" w:space="0" w:color="auto"/>
                        <w:bottom w:val="none" w:sz="0" w:space="0" w:color="auto"/>
                        <w:right w:val="none" w:sz="0" w:space="0" w:color="auto"/>
                      </w:divBdr>
                      <w:divsChild>
                        <w:div w:id="1145976551">
                          <w:marLeft w:val="67"/>
                          <w:marRight w:val="0"/>
                          <w:marTop w:val="67"/>
                          <w:marBottom w:val="0"/>
                          <w:divBdr>
                            <w:top w:val="none" w:sz="0" w:space="0" w:color="auto"/>
                            <w:left w:val="none" w:sz="0" w:space="0" w:color="auto"/>
                            <w:bottom w:val="none" w:sz="0" w:space="0" w:color="auto"/>
                            <w:right w:val="none" w:sz="0" w:space="0" w:color="auto"/>
                          </w:divBdr>
                        </w:div>
                      </w:divsChild>
                    </w:div>
                  </w:divsChild>
                </w:div>
              </w:divsChild>
            </w:div>
          </w:divsChild>
        </w:div>
        <w:div w:id="1352537344">
          <w:marLeft w:val="0"/>
          <w:marRight w:val="0"/>
          <w:marTop w:val="0"/>
          <w:marBottom w:val="0"/>
          <w:divBdr>
            <w:top w:val="none" w:sz="0" w:space="0" w:color="auto"/>
            <w:left w:val="none" w:sz="0" w:space="0" w:color="auto"/>
            <w:bottom w:val="none" w:sz="0" w:space="0" w:color="auto"/>
            <w:right w:val="none" w:sz="0" w:space="0" w:color="auto"/>
          </w:divBdr>
          <w:divsChild>
            <w:div w:id="221251957">
              <w:marLeft w:val="0"/>
              <w:marRight w:val="0"/>
              <w:marTop w:val="0"/>
              <w:marBottom w:val="0"/>
              <w:divBdr>
                <w:top w:val="none" w:sz="0" w:space="0" w:color="auto"/>
                <w:left w:val="none" w:sz="0" w:space="0" w:color="auto"/>
                <w:bottom w:val="none" w:sz="0" w:space="0" w:color="auto"/>
                <w:right w:val="none" w:sz="0" w:space="0" w:color="auto"/>
              </w:divBdr>
              <w:divsChild>
                <w:div w:id="1322809333">
                  <w:marLeft w:val="0"/>
                  <w:marRight w:val="0"/>
                  <w:marTop w:val="0"/>
                  <w:marBottom w:val="469"/>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notes/mike-mcglathery/shiny-new-doctrines/10153599503346335" TargetMode="External"/><Relationship Id="rId4" Type="http://schemas.openxmlformats.org/officeDocument/2006/relationships/hyperlink" Target="https://www.facebook.com/mike.mcglath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1</cp:revision>
  <dcterms:created xsi:type="dcterms:W3CDTF">2017-02-26T05:15:00Z</dcterms:created>
  <dcterms:modified xsi:type="dcterms:W3CDTF">2017-02-26T05:16:00Z</dcterms:modified>
</cp:coreProperties>
</file>